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F0" w:rsidRDefault="009D23FB" w:rsidP="005C1E73">
      <w:pPr>
        <w:spacing w:after="0"/>
        <w:jc w:val="center"/>
        <w:rPr>
          <w:rFonts w:ascii="Arial Narrow" w:hAnsi="Arial Narrow" w:cs="Arial"/>
          <w:b/>
          <w:sz w:val="28"/>
          <w:szCs w:val="24"/>
        </w:rPr>
      </w:pPr>
      <w:r w:rsidRPr="009D23FB">
        <w:rPr>
          <w:rFonts w:ascii="Arial Narrow" w:hAnsi="Arial Narrow" w:cs="Arial"/>
          <w:b/>
          <w:sz w:val="28"/>
          <w:szCs w:val="24"/>
        </w:rPr>
        <w:t>Žiadosti o zaradenie do databázy odborných hodnotiteľov</w:t>
      </w:r>
    </w:p>
    <w:p w:rsidR="005C1E73" w:rsidRPr="00413EBC" w:rsidRDefault="005C1E73" w:rsidP="005C1E73">
      <w:pPr>
        <w:spacing w:after="0"/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D23FB" w:rsidTr="009D23FB">
        <w:tc>
          <w:tcPr>
            <w:tcW w:w="9212" w:type="dxa"/>
            <w:gridSpan w:val="2"/>
            <w:shd w:val="clear" w:color="auto" w:fill="89E0FF"/>
          </w:tcPr>
          <w:p w:rsidR="009D23FB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1. </w:t>
            </w:r>
            <w:r w:rsidR="009D23FB" w:rsidRPr="001D468A">
              <w:rPr>
                <w:rFonts w:ascii="Arial Narrow" w:hAnsi="Arial Narrow"/>
                <w:b/>
                <w:caps/>
              </w:rPr>
              <w:t>Identifikácia záujemcu:</w:t>
            </w: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ermStart w:id="2144797215" w:edGrp="everyone" w:colFirst="1" w:colLast="1"/>
            <w:r w:rsidRPr="001D468A">
              <w:rPr>
                <w:rFonts w:ascii="Arial Narrow" w:hAnsi="Arial Narrow"/>
                <w:b/>
              </w:rPr>
              <w:t>Priezvisko: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ermStart w:id="688077354" w:edGrp="everyone" w:colFirst="1" w:colLast="1"/>
            <w:permEnd w:id="2144797215"/>
            <w:r w:rsidRPr="001D468A">
              <w:rPr>
                <w:rFonts w:ascii="Arial Narrow" w:hAnsi="Arial Narrow"/>
                <w:b/>
              </w:rPr>
              <w:t>Meno: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ermStart w:id="2017790095" w:edGrp="everyone" w:colFirst="1" w:colLast="1"/>
            <w:permEnd w:id="688077354"/>
            <w:r w:rsidRPr="001D468A">
              <w:rPr>
                <w:rFonts w:ascii="Arial Narrow" w:hAnsi="Arial Narrow"/>
                <w:b/>
              </w:rPr>
              <w:t>Titul pred / za menom: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ermStart w:id="1787053246" w:edGrp="everyone" w:colFirst="1" w:colLast="1"/>
            <w:permEnd w:id="2017790095"/>
            <w:r w:rsidRPr="001D468A">
              <w:rPr>
                <w:rFonts w:ascii="Arial Narrow" w:hAnsi="Arial Narrow"/>
                <w:b/>
              </w:rPr>
              <w:t>Adresa na doručovanie písomnosti: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ermStart w:id="699206013" w:edGrp="everyone" w:colFirst="1" w:colLast="1"/>
            <w:permEnd w:id="1787053246"/>
            <w:r w:rsidRPr="001D468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1235D1">
        <w:tc>
          <w:tcPr>
            <w:tcW w:w="2518" w:type="dxa"/>
          </w:tcPr>
          <w:p w:rsidR="009D23FB" w:rsidRPr="001D468A" w:rsidRDefault="00BF61C1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permStart w:id="1421549271" w:edGrp="everyone" w:colFirst="1" w:colLast="1"/>
            <w:permEnd w:id="699206013"/>
            <w:r>
              <w:rPr>
                <w:rFonts w:ascii="Arial Narrow" w:hAnsi="Arial Narrow"/>
                <w:b/>
              </w:rPr>
              <w:t>Telefonický kontakt</w:t>
            </w:r>
            <w:r w:rsidR="009D23FB" w:rsidRPr="001D468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94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permEnd w:id="1421549271"/>
    </w:tbl>
    <w:p w:rsidR="009D23FB" w:rsidRPr="00413EBC" w:rsidRDefault="009D23FB" w:rsidP="005C1E73">
      <w:pPr>
        <w:spacing w:after="0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1235D1" w:rsidRPr="001235D1" w:rsidTr="001235D1">
        <w:tc>
          <w:tcPr>
            <w:tcW w:w="9212" w:type="dxa"/>
            <w:gridSpan w:val="2"/>
            <w:shd w:val="clear" w:color="auto" w:fill="89E0FF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2. </w:t>
            </w:r>
            <w:r w:rsidR="0093213E" w:rsidRPr="001D468A">
              <w:rPr>
                <w:rFonts w:ascii="Arial Narrow" w:hAnsi="Arial Narrow"/>
                <w:b/>
                <w:caps/>
              </w:rPr>
              <w:t xml:space="preserve">Žiadam o zaradenie do nasledovnej Oblasti </w:t>
            </w:r>
            <w:r w:rsidRPr="001D468A">
              <w:rPr>
                <w:rFonts w:ascii="Arial Narrow" w:hAnsi="Arial Narrow"/>
                <w:b/>
                <w:caps/>
              </w:rPr>
              <w:t>hodnotenia</w:t>
            </w:r>
            <w:r w:rsidR="002F2BFE" w:rsidRPr="001D468A">
              <w:rPr>
                <w:rFonts w:ascii="Arial Narrow" w:hAnsi="Arial Narrow"/>
                <w:b/>
                <w:caps/>
              </w:rPr>
              <w:t>*</w:t>
            </w:r>
            <w:r w:rsidRPr="001D468A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1235D1" w:rsidTr="005C1E73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permStart w:id="1674795666" w:edGrp="everyone" w:colFirst="1" w:colLast="1"/>
            <w:r w:rsidRPr="001D468A">
              <w:rPr>
                <w:rFonts w:ascii="Arial Narrow" w:hAnsi="Arial Narrow" w:cs="Arial"/>
                <w:b/>
                <w:szCs w:val="24"/>
              </w:rPr>
              <w:t>vzdelávanie</w:t>
            </w:r>
            <w:r w:rsidRPr="001D468A">
              <w:rPr>
                <w:rFonts w:ascii="Arial Narrow" w:hAnsi="Arial Narrow" w:cs="Arial"/>
                <w:szCs w:val="24"/>
              </w:rPr>
              <w:t xml:space="preserve"> (vrátane celoživotného vzdelávania)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8741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FF0E48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5C1E73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permStart w:id="1321823924" w:edGrp="everyone" w:colFirst="1" w:colLast="1"/>
            <w:permEnd w:id="1674795666"/>
            <w:r w:rsidRPr="001D468A">
              <w:rPr>
                <w:rFonts w:ascii="Arial Narrow" w:hAnsi="Arial Narrow" w:cs="Arial"/>
                <w:b/>
                <w:szCs w:val="24"/>
              </w:rPr>
              <w:t>životné prostredie</w:t>
            </w:r>
            <w:r w:rsidR="00FF0E48">
              <w:rPr>
                <w:rFonts w:ascii="Arial Narrow" w:hAnsi="Arial Narrow" w:cs="Arial"/>
                <w:szCs w:val="24"/>
              </w:rPr>
              <w:t xml:space="preserve"> (</w:t>
            </w:r>
            <w:r w:rsidRPr="001D468A">
              <w:rPr>
                <w:rFonts w:ascii="Arial Narrow" w:hAnsi="Arial Narrow" w:cs="Arial"/>
                <w:szCs w:val="24"/>
              </w:rPr>
              <w:t>ochrana a starostlivosť o životné prostredie, NATURA 2000, ochrana biotopov a druhov, rozvoj zelenej infraštruktúry, informačný systém o životnom prostredí a plošný monitoring, riadenie a manažment prírodne hodnotných území, ekostabilizačné prvky v krajine a prevencia a odstraňovanie dôsledkov erózie pôdy)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9317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93213E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5C1E73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permStart w:id="447755054" w:edGrp="everyone" w:colFirst="1" w:colLast="1"/>
            <w:permEnd w:id="1321823924"/>
            <w:r w:rsidRPr="001D468A">
              <w:rPr>
                <w:rFonts w:ascii="Arial Narrow" w:hAnsi="Arial Narrow" w:cs="Arial"/>
                <w:b/>
                <w:szCs w:val="24"/>
              </w:rPr>
              <w:t>prírodné dedičstvo</w:t>
            </w:r>
            <w:r w:rsidRPr="001D468A">
              <w:rPr>
                <w:rFonts w:ascii="Arial Narrow" w:hAnsi="Arial Narrow" w:cs="Arial"/>
                <w:szCs w:val="24"/>
              </w:rPr>
              <w:t xml:space="preserve"> (ochrana, rozvoj a využívanie potenciálu pamiatok prírodného dedičstva, rozvoj udržateľného cestovného ruchu, rozvoj cyklistickej dopravy)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83420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93213E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5C1E73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permStart w:id="470908680" w:edGrp="everyone" w:colFirst="1" w:colLast="1"/>
            <w:permEnd w:id="447755054"/>
            <w:r w:rsidRPr="001D468A">
              <w:rPr>
                <w:rFonts w:ascii="Arial Narrow" w:hAnsi="Arial Narrow" w:cs="Arial"/>
                <w:b/>
                <w:szCs w:val="24"/>
              </w:rPr>
              <w:t>kultúrne dedičstvo</w:t>
            </w:r>
            <w:r w:rsidRPr="001D468A">
              <w:rPr>
                <w:rFonts w:ascii="Arial Narrow" w:hAnsi="Arial Narrow" w:cs="Arial"/>
                <w:szCs w:val="24"/>
              </w:rPr>
              <w:t xml:space="preserve"> (ochrana, rozvoj a využívanie potenciálu pamiatok kultúrneho dedičstva, rozvoj udržateľného cestovného ruchu, rozvoj cyklistickej dopravy)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13131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5C1E73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5C1E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1235D1" w:rsidTr="005C1E73">
        <w:tc>
          <w:tcPr>
            <w:tcW w:w="7905" w:type="dxa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</w:rPr>
            </w:pPr>
            <w:permStart w:id="2074114953" w:edGrp="everyone" w:colFirst="1" w:colLast="1"/>
            <w:permEnd w:id="470908680"/>
            <w:r w:rsidRPr="001D468A">
              <w:rPr>
                <w:rFonts w:ascii="Arial Narrow" w:hAnsi="Arial Narrow" w:cs="Arial"/>
                <w:b/>
                <w:szCs w:val="24"/>
              </w:rPr>
              <w:t>doprava</w:t>
            </w:r>
            <w:r w:rsidRPr="001D468A">
              <w:rPr>
                <w:rFonts w:ascii="Arial Narrow" w:hAnsi="Arial Narrow" w:cs="Arial"/>
                <w:szCs w:val="24"/>
              </w:rPr>
              <w:t xml:space="preserve"> – cestná infraštruktúra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4966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5C1E73" w:rsidRDefault="005C1E73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5C1E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FF63F4" w:rsidRPr="00FF63F4" w:rsidTr="005C1E73">
        <w:tc>
          <w:tcPr>
            <w:tcW w:w="7905" w:type="dxa"/>
            <w:vAlign w:val="center"/>
          </w:tcPr>
          <w:p w:rsidR="00FF63F4" w:rsidRPr="00FF63F4" w:rsidRDefault="00B041FB" w:rsidP="00EC6A70">
            <w:pPr>
              <w:spacing w:before="60" w:after="60"/>
              <w:jc w:val="both"/>
              <w:rPr>
                <w:rFonts w:ascii="Arial Narrow" w:hAnsi="Arial Narrow" w:cs="Arial"/>
                <w:szCs w:val="24"/>
              </w:rPr>
            </w:pPr>
            <w:permStart w:id="262669532" w:edGrp="everyone" w:colFirst="1" w:colLast="1"/>
            <w:permEnd w:id="2074114953"/>
            <w:r w:rsidRPr="00B041FB">
              <w:rPr>
                <w:rFonts w:ascii="Arial Narrow" w:hAnsi="Arial Narrow" w:cs="Arial"/>
                <w:b/>
                <w:szCs w:val="24"/>
              </w:rPr>
              <w:t>inštitucionálna spolupráca</w:t>
            </w:r>
            <w:r w:rsidRPr="00B041FB">
              <w:rPr>
                <w:rFonts w:ascii="Arial Narrow" w:hAnsi="Arial Narrow" w:cs="Arial"/>
                <w:szCs w:val="24"/>
              </w:rPr>
              <w:t xml:space="preserve"> (právna a administratívna spolupráca a spolupráca medzi občanmi a inštitúciami - zvyšovanie inštitucionálnych kapacít, efektívna verejná správa a verejné služby, vytváranie a upevňovanie partnerstiev, sietí a podporných cezhraničných štruktúr).</w:t>
            </w:r>
          </w:p>
        </w:tc>
        <w:sdt>
          <w:sdtPr>
            <w:rPr>
              <w:rFonts w:ascii="Arial Narrow" w:hAnsi="Arial Narrow"/>
              <w:b/>
            </w:rPr>
            <w:id w:val="135815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FF63F4" w:rsidRPr="00FF63F4" w:rsidRDefault="00F75D97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3F4" w:rsidTr="005C1E73">
        <w:tc>
          <w:tcPr>
            <w:tcW w:w="7905" w:type="dxa"/>
            <w:vAlign w:val="center"/>
          </w:tcPr>
          <w:p w:rsidR="00FF63F4" w:rsidRPr="001D468A" w:rsidRDefault="00FF63F4" w:rsidP="001235D1">
            <w:pPr>
              <w:spacing w:before="60" w:after="60"/>
              <w:rPr>
                <w:rFonts w:ascii="Arial Narrow" w:hAnsi="Arial Narrow"/>
              </w:rPr>
            </w:pPr>
            <w:permStart w:id="2117291252" w:edGrp="everyone" w:colFirst="1" w:colLast="1"/>
            <w:permEnd w:id="262669532"/>
            <w:r w:rsidRPr="001D468A">
              <w:rPr>
                <w:rFonts w:ascii="Arial Narrow" w:hAnsi="Arial Narrow" w:cs="Arial"/>
                <w:b/>
                <w:szCs w:val="24"/>
              </w:rPr>
              <w:t>výskum, vývoj a inovácie</w:t>
            </w:r>
            <w:r w:rsidRPr="001D468A">
              <w:rPr>
                <w:rFonts w:ascii="Arial Narrow" w:hAnsi="Arial Narrow" w:cs="Arial"/>
                <w:szCs w:val="24"/>
              </w:rPr>
              <w:t xml:space="preserve"> (vrátane MSP)</w:t>
            </w:r>
          </w:p>
        </w:tc>
        <w:sdt>
          <w:sdtPr>
            <w:rPr>
              <w:rFonts w:ascii="Arial Narrow" w:hAnsi="Arial Narrow"/>
              <w:b/>
              <w:sz w:val="24"/>
            </w:rPr>
            <w:id w:val="-38440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FF63F4" w:rsidRPr="005C1E73" w:rsidRDefault="00FF63F4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4"/>
                  </w:rPr>
                </w:pPr>
                <w:r w:rsidRPr="005C1E7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permEnd w:id="2117291252"/>
    </w:tbl>
    <w:p w:rsidR="00D11552" w:rsidRPr="00413EBC" w:rsidRDefault="00D11552" w:rsidP="00D11552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935"/>
        <w:gridCol w:w="879"/>
        <w:gridCol w:w="1842"/>
        <w:gridCol w:w="851"/>
        <w:gridCol w:w="2268"/>
        <w:gridCol w:w="850"/>
      </w:tblGrid>
      <w:tr w:rsidR="002212B3" w:rsidRPr="002212B3" w:rsidTr="005431F6">
        <w:tc>
          <w:tcPr>
            <w:tcW w:w="9180" w:type="dxa"/>
            <w:gridSpan w:val="7"/>
            <w:shd w:val="clear" w:color="auto" w:fill="89E0FF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>3. Znalosť pomerov v odbore svojho pôsobenia mám v nasledovnom území</w:t>
            </w:r>
            <w:r w:rsidR="00966D37" w:rsidRPr="001D468A">
              <w:rPr>
                <w:rFonts w:ascii="Arial Narrow" w:hAnsi="Arial Narrow"/>
                <w:b/>
                <w:caps/>
              </w:rPr>
              <w:t>*</w:t>
            </w:r>
            <w:r w:rsidRPr="001D468A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2212B3" w:rsidTr="005431F6">
        <w:tc>
          <w:tcPr>
            <w:tcW w:w="555" w:type="dxa"/>
            <w:vAlign w:val="center"/>
          </w:tcPr>
          <w:p w:rsidR="002212B3" w:rsidRPr="001D468A" w:rsidRDefault="002212B3" w:rsidP="002212B3">
            <w:pPr>
              <w:spacing w:before="60" w:after="60"/>
              <w:jc w:val="center"/>
              <w:rPr>
                <w:rFonts w:ascii="Arial Narrow" w:hAnsi="Arial Narrow"/>
              </w:rPr>
            </w:pPr>
            <w:permStart w:id="444222669" w:edGrp="everyone" w:colFirst="6" w:colLast="6"/>
            <w:permStart w:id="649619426" w:edGrp="everyone" w:colFirst="4" w:colLast="4"/>
            <w:permStart w:id="23402677" w:edGrp="everyone" w:colFirst="2" w:colLast="2"/>
            <w:r w:rsidRPr="001D468A">
              <w:rPr>
                <w:rFonts w:ascii="Arial Narrow" w:hAnsi="Arial Narrow"/>
              </w:rPr>
              <w:t>SR:</w:t>
            </w:r>
          </w:p>
        </w:tc>
        <w:tc>
          <w:tcPr>
            <w:tcW w:w="1935" w:type="dxa"/>
            <w:vAlign w:val="center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Trnavský kraj</w:t>
            </w:r>
          </w:p>
        </w:tc>
        <w:sdt>
          <w:sdtPr>
            <w:rPr>
              <w:rFonts w:ascii="Arial Narrow" w:hAnsi="Arial Narrow"/>
              <w:b/>
            </w:rPr>
            <w:id w:val="-7557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vAlign w:val="center"/>
              </w:tcPr>
              <w:p w:rsidR="002212B3" w:rsidRPr="00E8421F" w:rsidRDefault="003F672A" w:rsidP="002212B3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Trenčiansky kraj</w:t>
            </w:r>
          </w:p>
        </w:tc>
        <w:sdt>
          <w:sdtPr>
            <w:rPr>
              <w:rFonts w:ascii="Arial Narrow" w:hAnsi="Arial Narrow"/>
              <w:b/>
            </w:rPr>
            <w:id w:val="186199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212B3" w:rsidRPr="00E8421F" w:rsidRDefault="00E8421F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2212B3" w:rsidRPr="001D468A" w:rsidRDefault="002212B3" w:rsidP="005C60BA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Žilinský kraj</w:t>
            </w:r>
          </w:p>
        </w:tc>
        <w:sdt>
          <w:sdtPr>
            <w:rPr>
              <w:rFonts w:ascii="Arial Narrow" w:hAnsi="Arial Narrow"/>
              <w:b/>
            </w:rPr>
            <w:id w:val="-84631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212B3" w:rsidRPr="00E8421F" w:rsidRDefault="00FF0E48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212B3" w:rsidTr="005431F6">
        <w:tc>
          <w:tcPr>
            <w:tcW w:w="555" w:type="dxa"/>
            <w:vAlign w:val="center"/>
          </w:tcPr>
          <w:p w:rsidR="002212B3" w:rsidRPr="001D468A" w:rsidRDefault="002212B3" w:rsidP="002212B3">
            <w:pPr>
              <w:spacing w:before="60" w:after="60"/>
              <w:jc w:val="center"/>
              <w:rPr>
                <w:rFonts w:ascii="Arial Narrow" w:hAnsi="Arial Narrow"/>
              </w:rPr>
            </w:pPr>
            <w:permStart w:id="1939089843" w:edGrp="everyone" w:colFirst="6" w:colLast="6"/>
            <w:permStart w:id="1153976072" w:edGrp="everyone" w:colFirst="4" w:colLast="4"/>
            <w:permStart w:id="1600940454" w:edGrp="everyone" w:colFirst="2" w:colLast="2"/>
            <w:permEnd w:id="444222669"/>
            <w:permEnd w:id="649619426"/>
            <w:permEnd w:id="23402677"/>
            <w:r w:rsidRPr="001D468A">
              <w:rPr>
                <w:rFonts w:ascii="Arial Narrow" w:hAnsi="Arial Narrow"/>
              </w:rPr>
              <w:t>ČR:</w:t>
            </w:r>
          </w:p>
        </w:tc>
        <w:tc>
          <w:tcPr>
            <w:tcW w:w="1935" w:type="dxa"/>
            <w:vAlign w:val="center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Juhomoravský kraj</w:t>
            </w:r>
          </w:p>
        </w:tc>
        <w:sdt>
          <w:sdtPr>
            <w:rPr>
              <w:rFonts w:ascii="Arial Narrow" w:hAnsi="Arial Narrow"/>
              <w:b/>
            </w:rPr>
            <w:id w:val="86409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vAlign w:val="center"/>
              </w:tcPr>
              <w:p w:rsidR="002212B3" w:rsidRPr="00E8421F" w:rsidRDefault="00D16E57" w:rsidP="002212B3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Zlínský kraj</w:t>
            </w:r>
          </w:p>
        </w:tc>
        <w:sdt>
          <w:sdtPr>
            <w:rPr>
              <w:rFonts w:ascii="Arial Narrow" w:hAnsi="Arial Narrow"/>
              <w:b/>
            </w:rPr>
            <w:id w:val="12859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212B3" w:rsidRPr="00E8421F" w:rsidRDefault="00D16E57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Moravskosliezsky kraj</w:t>
            </w:r>
          </w:p>
        </w:tc>
        <w:sdt>
          <w:sdtPr>
            <w:rPr>
              <w:rFonts w:ascii="Arial Narrow" w:hAnsi="Arial Narrow"/>
              <w:b/>
            </w:rPr>
            <w:id w:val="33626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212B3" w:rsidRPr="00E8421F" w:rsidRDefault="00D16E57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  <w:permEnd w:id="1939089843"/>
      <w:permEnd w:id="1153976072"/>
      <w:permEnd w:id="1600940454"/>
      <w:tr w:rsidR="00D16E57" w:rsidTr="00F75D97">
        <w:trPr>
          <w:trHeight w:val="96"/>
        </w:trPr>
        <w:tc>
          <w:tcPr>
            <w:tcW w:w="9180" w:type="dxa"/>
            <w:gridSpan w:val="7"/>
            <w:vAlign w:val="center"/>
          </w:tcPr>
          <w:p w:rsidR="00D16E57" w:rsidRPr="00F75D97" w:rsidRDefault="00D16E57" w:rsidP="00D16E57">
            <w:pPr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2212B3" w:rsidTr="005431F6">
        <w:tc>
          <w:tcPr>
            <w:tcW w:w="8330" w:type="dxa"/>
            <w:gridSpan w:val="6"/>
            <w:vAlign w:val="center"/>
          </w:tcPr>
          <w:p w:rsidR="002212B3" w:rsidRPr="001D468A" w:rsidRDefault="002212B3" w:rsidP="002212B3">
            <w:pPr>
              <w:spacing w:before="60" w:after="60"/>
              <w:rPr>
                <w:rFonts w:ascii="Arial Narrow" w:hAnsi="Arial Narrow"/>
              </w:rPr>
            </w:pPr>
            <w:permStart w:id="165220232" w:edGrp="everyone" w:colFirst="1" w:colLast="1"/>
            <w:r w:rsidRPr="001D468A">
              <w:rPr>
                <w:rFonts w:ascii="Arial Narrow" w:hAnsi="Arial Narrow" w:cs="Arial"/>
              </w:rPr>
              <w:t xml:space="preserve">Územie </w:t>
            </w:r>
            <w:r w:rsidR="00D16E57" w:rsidRPr="001D468A">
              <w:rPr>
                <w:rFonts w:ascii="Arial Narrow" w:hAnsi="Arial Narrow" w:cs="Arial"/>
              </w:rPr>
              <w:t xml:space="preserve">SR/ČR </w:t>
            </w:r>
            <w:r w:rsidRPr="001D468A">
              <w:rPr>
                <w:rFonts w:ascii="Arial Narrow" w:hAnsi="Arial Narrow" w:cs="Arial"/>
              </w:rPr>
              <w:t>mimo oprávneného územia</w:t>
            </w:r>
          </w:p>
        </w:tc>
        <w:sdt>
          <w:sdtPr>
            <w:rPr>
              <w:rFonts w:ascii="Arial Narrow" w:hAnsi="Arial Narrow"/>
              <w:b/>
            </w:rPr>
            <w:id w:val="116513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2212B3" w:rsidRPr="00E8421F" w:rsidRDefault="00D16E57" w:rsidP="00D16E57">
                <w:pPr>
                  <w:spacing w:before="60" w:after="60"/>
                  <w:jc w:val="center"/>
                  <w:rPr>
                    <w:rFonts w:ascii="Arial Narrow" w:hAnsi="Arial Narrow"/>
                    <w:b/>
                  </w:rPr>
                </w:pPr>
                <w:r w:rsidRPr="00E8421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  <w:tr w:rsidR="002212B3" w:rsidTr="005431F6">
        <w:trPr>
          <w:trHeight w:val="561"/>
        </w:trPr>
        <w:tc>
          <w:tcPr>
            <w:tcW w:w="9180" w:type="dxa"/>
            <w:gridSpan w:val="7"/>
          </w:tcPr>
          <w:p w:rsidR="002212B3" w:rsidRPr="001D468A" w:rsidRDefault="00D16E57" w:rsidP="002212B3">
            <w:pPr>
              <w:spacing w:before="60" w:after="60"/>
              <w:rPr>
                <w:rFonts w:ascii="Arial Narrow" w:hAnsi="Arial Narrow"/>
                <w:i/>
              </w:rPr>
            </w:pPr>
            <w:permStart w:id="542206586" w:edGrp="everyone" w:colFirst="0" w:colLast="0"/>
            <w:permEnd w:id="165220232"/>
            <w:r w:rsidRPr="001D468A">
              <w:rPr>
                <w:rFonts w:ascii="Arial Narrow" w:hAnsi="Arial Narrow"/>
                <w:i/>
              </w:rPr>
              <w:t>Záujemca uvedie konkrétne územie</w:t>
            </w:r>
            <w:r w:rsidR="005C2261">
              <w:rPr>
                <w:rFonts w:ascii="Arial Narrow" w:hAnsi="Arial Narrow"/>
                <w:i/>
              </w:rPr>
              <w:t>/územia</w:t>
            </w:r>
            <w:r w:rsidR="00E663C6">
              <w:rPr>
                <w:rFonts w:ascii="Arial Narrow" w:hAnsi="Arial Narrow"/>
                <w:i/>
              </w:rPr>
              <w:t xml:space="preserve"> (štát a </w:t>
            </w:r>
            <w:r w:rsidR="00817056">
              <w:rPr>
                <w:rFonts w:ascii="Arial Narrow" w:hAnsi="Arial Narrow"/>
                <w:i/>
              </w:rPr>
              <w:t>kraj</w:t>
            </w:r>
            <w:r w:rsidR="00E663C6">
              <w:rPr>
                <w:rFonts w:ascii="Arial Narrow" w:hAnsi="Arial Narrow"/>
                <w:i/>
              </w:rPr>
              <w:t>)</w:t>
            </w:r>
            <w:r w:rsidRPr="001D468A">
              <w:rPr>
                <w:rFonts w:ascii="Arial Narrow" w:hAnsi="Arial Narrow"/>
                <w:i/>
              </w:rPr>
              <w:t xml:space="preserve"> </w:t>
            </w:r>
          </w:p>
        </w:tc>
      </w:tr>
      <w:permEnd w:id="542206586"/>
    </w:tbl>
    <w:p w:rsidR="002F2BFE" w:rsidRPr="00413EBC" w:rsidRDefault="002F2BFE" w:rsidP="007A7942">
      <w:pPr>
        <w:spacing w:after="0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7942" w:rsidRPr="007A7942" w:rsidTr="007A7942">
        <w:tc>
          <w:tcPr>
            <w:tcW w:w="9212" w:type="dxa"/>
            <w:shd w:val="clear" w:color="auto" w:fill="89E0FF"/>
          </w:tcPr>
          <w:p w:rsidR="007A7942" w:rsidRPr="001D468A" w:rsidRDefault="007A7942" w:rsidP="007A7942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>4. Prílohy k žiadosti</w:t>
            </w:r>
          </w:p>
        </w:tc>
      </w:tr>
      <w:tr w:rsidR="007A7942" w:rsidTr="007A7942">
        <w:tc>
          <w:tcPr>
            <w:tcW w:w="9212" w:type="dxa"/>
          </w:tcPr>
          <w:p w:rsidR="007A7942" w:rsidRPr="001D468A" w:rsidRDefault="00D11552" w:rsidP="002F2BFE">
            <w:pPr>
              <w:spacing w:before="60"/>
              <w:rPr>
                <w:rFonts w:ascii="Arial Narrow" w:hAnsi="Arial Narrow"/>
              </w:rPr>
            </w:pPr>
            <w:r w:rsidRPr="001D468A">
              <w:rPr>
                <w:rFonts w:ascii="Arial Narrow" w:hAnsi="Arial Narrow"/>
              </w:rPr>
              <w:t>1. Životopis</w:t>
            </w:r>
            <w:r w:rsidR="005C0C24">
              <w:rPr>
                <w:rFonts w:ascii="Arial Narrow" w:hAnsi="Arial Narrow"/>
              </w:rPr>
              <w:t xml:space="preserve"> (podľa priloženého </w:t>
            </w:r>
            <w:r w:rsidR="004230EB">
              <w:rPr>
                <w:rFonts w:ascii="Arial Narrow" w:hAnsi="Arial Narrow"/>
              </w:rPr>
              <w:t>formuláru</w:t>
            </w:r>
            <w:r w:rsidR="005C0C24">
              <w:rPr>
                <w:rFonts w:ascii="Arial Narrow" w:hAnsi="Arial Narrow"/>
              </w:rPr>
              <w:t>)</w:t>
            </w:r>
          </w:p>
          <w:p w:rsidR="00D11552" w:rsidRPr="001D468A" w:rsidRDefault="00D11552" w:rsidP="00D11552">
            <w:pPr>
              <w:rPr>
                <w:rFonts w:ascii="Arial Narrow" w:hAnsi="Arial Narrow" w:cs="Arial"/>
              </w:rPr>
            </w:pPr>
            <w:r w:rsidRPr="001D468A">
              <w:rPr>
                <w:rFonts w:ascii="Arial Narrow" w:hAnsi="Arial Narrow"/>
              </w:rPr>
              <w:t xml:space="preserve">2. </w:t>
            </w:r>
            <w:r w:rsidR="005B5AFE">
              <w:rPr>
                <w:rFonts w:ascii="Arial Narrow" w:hAnsi="Arial Narrow"/>
              </w:rPr>
              <w:t>O</w:t>
            </w:r>
            <w:r w:rsidR="00C56F81">
              <w:rPr>
                <w:rFonts w:ascii="Arial Narrow" w:hAnsi="Arial Narrow"/>
              </w:rPr>
              <w:t xml:space="preserve">verená </w:t>
            </w:r>
            <w:r w:rsidR="005B5AFE">
              <w:rPr>
                <w:rFonts w:ascii="Arial Narrow" w:hAnsi="Arial Narrow" w:cs="Arial"/>
              </w:rPr>
              <w:t>k</w:t>
            </w:r>
            <w:r w:rsidRPr="001D468A">
              <w:rPr>
                <w:rFonts w:ascii="Arial Narrow" w:hAnsi="Arial Narrow" w:cs="Arial"/>
              </w:rPr>
              <w:t>ópia diplomu, osvedčenia o najvyššom dosiahnutom vzdelaní</w:t>
            </w:r>
          </w:p>
          <w:p w:rsidR="005B5AFE" w:rsidRPr="001D468A" w:rsidRDefault="00D11552" w:rsidP="00D11552">
            <w:pPr>
              <w:rPr>
                <w:rFonts w:ascii="Arial Narrow" w:hAnsi="Arial Narrow" w:cs="Arial"/>
              </w:rPr>
            </w:pPr>
            <w:r w:rsidRPr="001D468A">
              <w:rPr>
                <w:rFonts w:ascii="Arial Narrow" w:hAnsi="Arial Narrow" w:cs="Arial"/>
              </w:rPr>
              <w:t xml:space="preserve">3. Čestné vyhlásenie </w:t>
            </w:r>
          </w:p>
          <w:p w:rsidR="007A7942" w:rsidRPr="00FF63F4" w:rsidRDefault="00D11552" w:rsidP="00FF63F4">
            <w:pPr>
              <w:spacing w:after="60"/>
              <w:rPr>
                <w:rFonts w:ascii="Arial Narrow" w:hAnsi="Arial Narrow" w:cs="Arial"/>
              </w:rPr>
            </w:pPr>
            <w:permStart w:id="210699090" w:edGrp="everyone"/>
            <w:r w:rsidRPr="001D468A">
              <w:rPr>
                <w:rFonts w:ascii="Arial Narrow" w:hAnsi="Arial Narrow" w:cs="Arial"/>
              </w:rPr>
              <w:t xml:space="preserve">4. Iné </w:t>
            </w:r>
            <w:r w:rsidR="005B5AFE">
              <w:rPr>
                <w:rFonts w:ascii="Arial Narrow" w:hAnsi="Arial Narrow" w:cs="Arial"/>
              </w:rPr>
              <w:t>(kópie certifikátov, osvedčení o odbornej spôsobilosti a pod.)</w:t>
            </w:r>
            <w:permEnd w:id="210699090"/>
          </w:p>
        </w:tc>
      </w:tr>
    </w:tbl>
    <w:p w:rsidR="001C0441" w:rsidRPr="00F75D97" w:rsidRDefault="001C0441" w:rsidP="001C0441">
      <w:pPr>
        <w:spacing w:after="0"/>
        <w:rPr>
          <w:rFonts w:ascii="Arial Narrow" w:hAnsi="Arial Narrow"/>
          <w:sz w:val="40"/>
        </w:rPr>
      </w:pPr>
    </w:p>
    <w:p w:rsidR="007A7942" w:rsidRPr="00720900" w:rsidRDefault="0064552B" w:rsidP="001C0441">
      <w:pPr>
        <w:spacing w:after="0"/>
        <w:rPr>
          <w:rFonts w:ascii="Arial Narrow" w:hAnsi="Arial Narrow"/>
          <w:sz w:val="24"/>
        </w:rPr>
      </w:pPr>
      <w:permStart w:id="622034392" w:edGrp="everyone"/>
      <w:r w:rsidRPr="00720900">
        <w:rPr>
          <w:rFonts w:ascii="Arial Narrow" w:hAnsi="Arial Narrow"/>
          <w:sz w:val="24"/>
        </w:rPr>
        <w:t>V.........................</w:t>
      </w:r>
      <w:r w:rsidR="001C0441" w:rsidRPr="00720900">
        <w:rPr>
          <w:rFonts w:ascii="Arial Narrow" w:hAnsi="Arial Narrow"/>
          <w:sz w:val="24"/>
        </w:rPr>
        <w:t>.........</w:t>
      </w:r>
      <w:r w:rsidRPr="00720900">
        <w:rPr>
          <w:rFonts w:ascii="Arial Narrow" w:hAnsi="Arial Narrow"/>
          <w:sz w:val="24"/>
        </w:rPr>
        <w:t>.dňa........................</w:t>
      </w:r>
      <w:r w:rsidRPr="00720900">
        <w:rPr>
          <w:rFonts w:ascii="Arial Narrow" w:hAnsi="Arial Narrow"/>
          <w:sz w:val="24"/>
        </w:rPr>
        <w:tab/>
      </w:r>
      <w:r w:rsidRPr="00720900">
        <w:rPr>
          <w:rFonts w:ascii="Arial Narrow" w:hAnsi="Arial Narrow"/>
          <w:sz w:val="24"/>
        </w:rPr>
        <w:tab/>
      </w:r>
      <w:r w:rsidR="001C0441" w:rsidRPr="00720900">
        <w:rPr>
          <w:rFonts w:ascii="Arial Narrow" w:hAnsi="Arial Narrow"/>
          <w:sz w:val="24"/>
        </w:rPr>
        <w:t xml:space="preserve">    </w:t>
      </w:r>
      <w:r w:rsidRPr="00720900">
        <w:rPr>
          <w:rFonts w:ascii="Arial Narrow" w:hAnsi="Arial Narrow"/>
          <w:sz w:val="24"/>
        </w:rPr>
        <w:tab/>
      </w:r>
      <w:permEnd w:id="622034392"/>
      <w:r w:rsidR="001C0441" w:rsidRPr="00720900">
        <w:rPr>
          <w:rFonts w:ascii="Arial Narrow" w:hAnsi="Arial Narrow"/>
          <w:sz w:val="24"/>
        </w:rPr>
        <w:t xml:space="preserve">       </w:t>
      </w:r>
      <w:r w:rsidRPr="00720900">
        <w:rPr>
          <w:rFonts w:ascii="Arial Narrow" w:hAnsi="Arial Narrow"/>
          <w:sz w:val="24"/>
        </w:rPr>
        <w:t>.......................................................</w:t>
      </w:r>
    </w:p>
    <w:p w:rsidR="0064552B" w:rsidRPr="00720900" w:rsidRDefault="001C0441" w:rsidP="007E2699">
      <w:pPr>
        <w:spacing w:after="0"/>
        <w:ind w:left="6372" w:firstLine="708"/>
        <w:rPr>
          <w:rFonts w:ascii="Arial Narrow" w:hAnsi="Arial Narrow"/>
          <w:sz w:val="24"/>
        </w:rPr>
      </w:pPr>
      <w:r w:rsidRPr="00720900">
        <w:rPr>
          <w:rFonts w:ascii="Arial Narrow" w:hAnsi="Arial Narrow"/>
          <w:sz w:val="24"/>
        </w:rPr>
        <w:t xml:space="preserve">    </w:t>
      </w:r>
      <w:r w:rsidR="007E2699" w:rsidRPr="00720900">
        <w:rPr>
          <w:rFonts w:ascii="Arial Narrow" w:hAnsi="Arial Narrow"/>
          <w:sz w:val="24"/>
        </w:rPr>
        <w:t>podpis</w:t>
      </w:r>
    </w:p>
    <w:sectPr w:rsidR="0064552B" w:rsidRPr="00720900" w:rsidSect="00F75D97">
      <w:headerReference w:type="default" r:id="rId8"/>
      <w:footerReference w:type="default" r:id="rId9"/>
      <w:pgSz w:w="11906" w:h="16838"/>
      <w:pgMar w:top="1134" w:right="1418" w:bottom="113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B5" w:rsidRDefault="009B21B5" w:rsidP="009D23FB">
      <w:pPr>
        <w:spacing w:after="0" w:line="240" w:lineRule="auto"/>
      </w:pPr>
      <w:r>
        <w:separator/>
      </w:r>
    </w:p>
  </w:endnote>
  <w:endnote w:type="continuationSeparator" w:id="0">
    <w:p w:rsidR="009B21B5" w:rsidRDefault="009B21B5" w:rsidP="009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7" w:rsidRPr="00A31790" w:rsidRDefault="00966D37" w:rsidP="00966D37">
    <w:pPr>
      <w:spacing w:after="0"/>
      <w:rPr>
        <w:rFonts w:ascii="Arial Narrow" w:hAnsi="Arial Narrow"/>
      </w:rPr>
    </w:pPr>
    <w:r w:rsidRPr="00A31790">
      <w:rPr>
        <w:rFonts w:ascii="Arial Narrow" w:hAnsi="Arial Narrow"/>
        <w:b/>
        <w:caps/>
      </w:rPr>
      <w:t xml:space="preserve">* </w:t>
    </w:r>
    <w:r w:rsidRPr="00A31790">
      <w:rPr>
        <w:rFonts w:ascii="Arial Narrow" w:hAnsi="Arial Narrow"/>
      </w:rPr>
      <w:t>Možnosť označenia viacerých možností.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B5" w:rsidRDefault="009B21B5" w:rsidP="009D23FB">
      <w:pPr>
        <w:spacing w:after="0" w:line="240" w:lineRule="auto"/>
      </w:pPr>
      <w:r>
        <w:separator/>
      </w:r>
    </w:p>
  </w:footnote>
  <w:footnote w:type="continuationSeparator" w:id="0">
    <w:p w:rsidR="009B21B5" w:rsidRDefault="009B21B5" w:rsidP="009D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FB" w:rsidRDefault="009D23FB" w:rsidP="009D23FB">
    <w:pPr>
      <w:pStyle w:val="Hlavika"/>
      <w:spacing w:after="360"/>
      <w:jc w:val="right"/>
    </w:pPr>
    <w:r>
      <w:rPr>
        <w:noProof/>
        <w:lang w:eastAsia="sk-SK"/>
      </w:rPr>
      <w:drawing>
        <wp:inline distT="0" distB="0" distL="0" distR="0" wp14:anchorId="728AAB1C" wp14:editId="4CD3416A">
          <wp:extent cx="3148965" cy="357505"/>
          <wp:effectExtent l="0" t="0" r="0" b="0"/>
          <wp:docPr id="4" name="Obrázok 4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lgJGvCpQgaolyfrGTXyEkLcNVtU=" w:salt="WPV7iECCvWqaL2DD+WgM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B"/>
    <w:rsid w:val="00003ABF"/>
    <w:rsid w:val="001235D1"/>
    <w:rsid w:val="001C0441"/>
    <w:rsid w:val="001D468A"/>
    <w:rsid w:val="002212B3"/>
    <w:rsid w:val="002F2BFE"/>
    <w:rsid w:val="00393E08"/>
    <w:rsid w:val="003B3EB7"/>
    <w:rsid w:val="003F672A"/>
    <w:rsid w:val="00413EBC"/>
    <w:rsid w:val="004230EB"/>
    <w:rsid w:val="005431F6"/>
    <w:rsid w:val="005B5AFE"/>
    <w:rsid w:val="005C0C24"/>
    <w:rsid w:val="005C1E73"/>
    <w:rsid w:val="005C2261"/>
    <w:rsid w:val="0064552B"/>
    <w:rsid w:val="00665EF1"/>
    <w:rsid w:val="00720900"/>
    <w:rsid w:val="00727993"/>
    <w:rsid w:val="00762F51"/>
    <w:rsid w:val="0076782E"/>
    <w:rsid w:val="007A7942"/>
    <w:rsid w:val="007E2699"/>
    <w:rsid w:val="00817056"/>
    <w:rsid w:val="0085170B"/>
    <w:rsid w:val="00903C9C"/>
    <w:rsid w:val="00910533"/>
    <w:rsid w:val="0093213E"/>
    <w:rsid w:val="00950FF0"/>
    <w:rsid w:val="00966D37"/>
    <w:rsid w:val="009B21B5"/>
    <w:rsid w:val="009D23FB"/>
    <w:rsid w:val="00A31790"/>
    <w:rsid w:val="00A520B5"/>
    <w:rsid w:val="00B041FB"/>
    <w:rsid w:val="00B3652B"/>
    <w:rsid w:val="00B55C7E"/>
    <w:rsid w:val="00BF61C1"/>
    <w:rsid w:val="00C56F81"/>
    <w:rsid w:val="00C759A2"/>
    <w:rsid w:val="00CB7401"/>
    <w:rsid w:val="00D11552"/>
    <w:rsid w:val="00D16E57"/>
    <w:rsid w:val="00E663C6"/>
    <w:rsid w:val="00E8421F"/>
    <w:rsid w:val="00F53324"/>
    <w:rsid w:val="00F75D97"/>
    <w:rsid w:val="00FC3E22"/>
    <w:rsid w:val="00FF0E48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3FB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3FB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D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3FB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3FB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D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Cimová Vladena</dc:creator>
  <cp:lastModifiedBy>Horváthová Petronela</cp:lastModifiedBy>
  <cp:revision>2</cp:revision>
  <dcterms:created xsi:type="dcterms:W3CDTF">2016-11-02T13:57:00Z</dcterms:created>
  <dcterms:modified xsi:type="dcterms:W3CDTF">2016-11-02T13:57:00Z</dcterms:modified>
</cp:coreProperties>
</file>