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A8" w:rsidRDefault="001B6CA8" w:rsidP="001B6CA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806DD" w:rsidRDefault="001B6CA8" w:rsidP="00B806DD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Žiadosť o zaradenie do zoznamu odborných hodnotiteľov žiadostí o</w:t>
      </w:r>
      <w:r w:rsidR="00B806DD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NFP</w:t>
      </w:r>
    </w:p>
    <w:p w:rsidR="00D07250" w:rsidRPr="001B6CA8" w:rsidRDefault="00D07250" w:rsidP="00D07250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B6CA8" w:rsidRDefault="001B6CA8" w:rsidP="001B6CA8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Pr="001B6CA8" w:rsidRDefault="00B806DD" w:rsidP="001B6CA8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07250">
        <w:rPr>
          <w:rFonts w:ascii="Arial" w:eastAsia="Times New Roman" w:hAnsi="Arial" w:cs="Arial"/>
          <w:sz w:val="20"/>
          <w:szCs w:val="20"/>
          <w:lang w:eastAsia="sk-SK"/>
        </w:rPr>
        <w:t>/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7A2999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Rodné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B6CA8" w:rsidRPr="001B6CA8" w:rsidRDefault="001B6CA8" w:rsidP="001B6CA8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Pr="001B6CA8" w:rsidRDefault="001B6CA8" w:rsidP="001B6CA8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sz w:val="20"/>
          <w:szCs w:val="20"/>
          <w:lang w:eastAsia="sk-SK"/>
        </w:rPr>
        <w:t>týmto:</w:t>
      </w:r>
    </w:p>
    <w:p w:rsidR="001B6CA8" w:rsidRDefault="001B6CA8" w:rsidP="001B6CA8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b/>
          <w:sz w:val="20"/>
          <w:szCs w:val="20"/>
          <w:lang w:eastAsia="sk-SK"/>
        </w:rPr>
        <w:t>Žiadam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 zaradenie do zoznamu odborných hodnotiteľov žiadostí o NFP v rámci výzvy na výber odborných hodnotiteľov žiadostí o NFP č. 1/2016/PO1, a to pre</w:t>
      </w:r>
      <w:r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1B6CA8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D07250" w:rsidRDefault="00D07250" w:rsidP="00D07250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D07250" w:rsidTr="00B97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D07250" w:rsidP="00D072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Špecifický cieľ</w:t>
            </w:r>
          </w:p>
        </w:tc>
        <w:tc>
          <w:tcPr>
            <w:tcW w:w="4345" w:type="dxa"/>
          </w:tcPr>
          <w:p w:rsidR="00D07250" w:rsidRPr="00B806DD" w:rsidRDefault="00D07250" w:rsidP="00D072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3021" w:type="dxa"/>
          </w:tcPr>
          <w:p w:rsidR="00D07250" w:rsidRPr="00B806DD" w:rsidRDefault="00D07250" w:rsidP="00D072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Výber</w:t>
            </w:r>
          </w:p>
        </w:tc>
      </w:tr>
      <w:tr w:rsidR="00D07250" w:rsidTr="00B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D07250" w:rsidP="00D072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4345" w:type="dxa"/>
          </w:tcPr>
          <w:p w:rsidR="00D07250" w:rsidRPr="00B806DD" w:rsidRDefault="00D07250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hAnsi="Arial" w:cs="Arial"/>
                <w:iCs/>
                <w:sz w:val="20"/>
                <w:szCs w:val="20"/>
              </w:rPr>
              <w:t xml:space="preserve">Zlepšenie dostupnosti k infraštruktúre TEN-T a cestám I. triedy s dôrazom na rozvoj </w:t>
            </w:r>
            <w:proofErr w:type="spellStart"/>
            <w:r w:rsidRPr="00B806DD">
              <w:rPr>
                <w:rFonts w:ascii="Arial" w:hAnsi="Arial" w:cs="Arial"/>
                <w:iCs/>
                <w:sz w:val="20"/>
                <w:szCs w:val="20"/>
              </w:rPr>
              <w:t>multimodálneho</w:t>
            </w:r>
            <w:proofErr w:type="spellEnd"/>
            <w:r w:rsidRPr="00B806DD">
              <w:rPr>
                <w:rFonts w:ascii="Arial" w:hAnsi="Arial" w:cs="Arial"/>
                <w:iCs/>
                <w:sz w:val="20"/>
                <w:szCs w:val="20"/>
              </w:rPr>
              <w:t xml:space="preserve"> dopravného systému</w:t>
            </w:r>
          </w:p>
        </w:tc>
        <w:tc>
          <w:tcPr>
            <w:tcW w:w="30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07250" w:rsidTr="00B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D07250" w:rsidP="00D072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1.2.1</w:t>
            </w:r>
          </w:p>
        </w:tc>
        <w:tc>
          <w:tcPr>
            <w:tcW w:w="4345" w:type="dxa"/>
          </w:tcPr>
          <w:p w:rsidR="00D07250" w:rsidRPr="00B806DD" w:rsidRDefault="00D07250" w:rsidP="00D072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hAnsi="Arial" w:cs="Arial"/>
                <w:iCs/>
                <w:sz w:val="20"/>
                <w:szCs w:val="20"/>
              </w:rPr>
              <w:t>Zvyšovanie atraktivity a konkurencieschopnosti verejnej osobnej dopravy</w:t>
            </w:r>
          </w:p>
        </w:tc>
        <w:tc>
          <w:tcPr>
            <w:tcW w:w="30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07250" w:rsidTr="00B97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D07250" w:rsidP="00D072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1.2.2</w:t>
            </w:r>
          </w:p>
        </w:tc>
        <w:tc>
          <w:tcPr>
            <w:tcW w:w="4345" w:type="dxa"/>
          </w:tcPr>
          <w:p w:rsidR="00D07250" w:rsidRPr="00B806DD" w:rsidRDefault="00D07250" w:rsidP="00D072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hAnsi="Arial" w:cs="Arial"/>
                <w:iCs/>
                <w:sz w:val="20"/>
                <w:szCs w:val="20"/>
              </w:rPr>
              <w:t>Zvýšenie atraktivity a prepravnej kapacity nemotorovej dopravy (predovšetkým cyklistickej dopravy) na celkovom počte prepravených osôb</w:t>
            </w:r>
          </w:p>
        </w:tc>
        <w:tc>
          <w:tcPr>
            <w:tcW w:w="30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07250" w:rsidRPr="00D07250" w:rsidRDefault="00D07250" w:rsidP="00D07250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07250" w:rsidRPr="00D07250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U</w:t>
      </w:r>
      <w:r w:rsidRPr="00D07250">
        <w:rPr>
          <w:rFonts w:ascii="Arial" w:eastAsia="Times New Roman" w:hAnsi="Arial" w:cs="Arial"/>
          <w:b/>
          <w:sz w:val="20"/>
          <w:szCs w:val="20"/>
          <w:lang w:eastAsia="sk-SK"/>
        </w:rPr>
        <w:t>deľujem súhlas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so spracovaním mojich osobných údajov uvedených 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žiadosti o zaradenie </w:t>
      </w:r>
      <w:r>
        <w:rPr>
          <w:rFonts w:ascii="Arial" w:eastAsia="Times New Roman" w:hAnsi="Arial" w:cs="Arial"/>
          <w:sz w:val="20"/>
          <w:szCs w:val="20"/>
          <w:lang w:eastAsia="sk-SK"/>
        </w:rPr>
        <w:t>do zoznamu odborných hodnotiteľov žiadostí o NFP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 xml:space="preserve"> (ďalej aj „žiadosť“) a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v životopise a osobných 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>
        <w:rPr>
          <w:rFonts w:ascii="Arial" w:eastAsia="Times New Roman" w:hAnsi="Arial" w:cs="Arial"/>
          <w:sz w:val="20"/>
          <w:szCs w:val="20"/>
          <w:lang w:eastAsia="sk-SK"/>
        </w:rPr>
        <w:t>pôdohospodárstva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 xml:space="preserve"> a rozvoja vidieka SR ako Riadiacemu orgánu pre Integrovaný regionálny operačný program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na účel</w:t>
      </w:r>
      <w:r w:rsidR="002867F1">
        <w:rPr>
          <w:rFonts w:ascii="Arial" w:eastAsia="Times New Roman" w:hAnsi="Arial" w:cs="Arial"/>
          <w:sz w:val="20"/>
          <w:szCs w:val="20"/>
          <w:lang w:eastAsia="sk-SK"/>
        </w:rPr>
        <w:t xml:space="preserve">y spracovania, vyhodnotenia,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ďalšej 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>evidencie</w:t>
      </w:r>
      <w:r w:rsidR="002867F1">
        <w:rPr>
          <w:rFonts w:ascii="Arial" w:eastAsia="Times New Roman" w:hAnsi="Arial" w:cs="Arial"/>
          <w:sz w:val="20"/>
          <w:szCs w:val="20"/>
          <w:lang w:eastAsia="sk-SK"/>
        </w:rPr>
        <w:t xml:space="preserve"> a archivácie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 xml:space="preserve"> predkladanej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806DD">
        <w:rPr>
          <w:rFonts w:ascii="Arial" w:eastAsia="Times New Roman" w:hAnsi="Arial" w:cs="Arial"/>
          <w:sz w:val="20"/>
          <w:szCs w:val="20"/>
          <w:lang w:eastAsia="sk-SK"/>
        </w:rPr>
        <w:t>žiadosti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9725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9725F" w:rsidRPr="00B9725F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</w:t>
      </w:r>
      <w:r w:rsidR="00B9725F" w:rsidRPr="00B9725F">
        <w:rPr>
          <w:rFonts w:ascii="Arial" w:eastAsia="Times New Roman" w:hAnsi="Arial" w:cs="Arial"/>
          <w:sz w:val="20"/>
          <w:szCs w:val="20"/>
          <w:lang w:eastAsia="sk-SK"/>
        </w:rPr>
        <w:lastRenderedPageBreak/>
        <w:t>údajov platí do jeho odvolania. Tento súhlas je možné kedykoľvek písomne odvolať.</w:t>
      </w:r>
      <w:r w:rsidRPr="00D07250">
        <w:rPr>
          <w:rFonts w:ascii="Arial" w:eastAsia="Times New Roman" w:hAnsi="Arial" w:cs="Arial"/>
          <w:sz w:val="20"/>
          <w:szCs w:val="20"/>
          <w:lang w:eastAsia="sk-SK"/>
        </w:rPr>
        <w:t xml:space="preserve"> Zároveň beriem na vedomie, že práva dotknutej osoby sú upravené v § 28 zákona č. 122/2013 Z. z.</w:t>
      </w:r>
    </w:p>
    <w:p w:rsidR="00711110" w:rsidRPr="00711110" w:rsidRDefault="00711110" w:rsidP="00711110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07250" w:rsidRPr="00592627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2627">
        <w:rPr>
          <w:rFonts w:ascii="Arial" w:eastAsia="Times New Roman" w:hAnsi="Arial" w:cs="Arial"/>
          <w:b/>
          <w:sz w:val="20"/>
          <w:szCs w:val="20"/>
          <w:lang w:eastAsia="sk-SK"/>
        </w:rPr>
        <w:t>Prehlasujem</w:t>
      </w:r>
      <w:r w:rsidRPr="00592627">
        <w:rPr>
          <w:rFonts w:ascii="Arial" w:eastAsia="Times New Roman" w:hAnsi="Arial" w:cs="Arial"/>
          <w:sz w:val="20"/>
          <w:szCs w:val="20"/>
          <w:lang w:eastAsia="sk-SK"/>
        </w:rPr>
        <w:t>, že všetky skutočnosti uvádzané v žiadosti a všetkých jej prílohách sú presné, pravdivé a úplné.</w:t>
      </w:r>
    </w:p>
    <w:p w:rsidR="00B806DD" w:rsidRDefault="00B806DD" w:rsidP="00D07250">
      <w:pPr>
        <w:rPr>
          <w:rFonts w:asciiTheme="majorHAnsi" w:hAnsiTheme="majorHAnsi"/>
        </w:rPr>
      </w:pPr>
    </w:p>
    <w:p w:rsidR="00711110" w:rsidRDefault="00711110" w:rsidP="00D07250">
      <w:pPr>
        <w:rPr>
          <w:rFonts w:asciiTheme="majorHAnsi" w:hAnsiTheme="majorHAnsi"/>
        </w:rPr>
      </w:pPr>
    </w:p>
    <w:p w:rsidR="00711110" w:rsidRDefault="00711110" w:rsidP="00D07250">
      <w:pPr>
        <w:rPr>
          <w:rFonts w:asciiTheme="majorHAnsi" w:hAnsiTheme="majorHAnsi"/>
        </w:rPr>
      </w:pPr>
    </w:p>
    <w:p w:rsidR="00D07250" w:rsidRPr="0031514B" w:rsidRDefault="00D07250" w:rsidP="00D07250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D07250" w:rsidRPr="0031514B" w:rsidRDefault="00D07250" w:rsidP="00D07250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D07250" w:rsidRPr="0031514B" w:rsidRDefault="00D07250" w:rsidP="00D07250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8663B9" w:rsidRPr="001B6CA8" w:rsidRDefault="008663B9">
      <w:pPr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8663B9" w:rsidRPr="001B6C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E4" w:rsidRDefault="007B55E4" w:rsidP="001B6CA8">
      <w:pPr>
        <w:spacing w:after="0" w:line="240" w:lineRule="auto"/>
      </w:pPr>
      <w:r>
        <w:separator/>
      </w:r>
    </w:p>
  </w:endnote>
  <w:endnote w:type="continuationSeparator" w:id="0">
    <w:p w:rsidR="007B55E4" w:rsidRDefault="007B55E4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E4" w:rsidRDefault="007B55E4" w:rsidP="001B6CA8">
      <w:pPr>
        <w:spacing w:after="0" w:line="240" w:lineRule="auto"/>
      </w:pPr>
      <w:r>
        <w:separator/>
      </w:r>
    </w:p>
  </w:footnote>
  <w:footnote w:type="continuationSeparator" w:id="0">
    <w:p w:rsidR="007B55E4" w:rsidRDefault="007B55E4" w:rsidP="001B6CA8">
      <w:pPr>
        <w:spacing w:after="0" w:line="240" w:lineRule="auto"/>
      </w:pPr>
      <w:r>
        <w:continuationSeparator/>
      </w:r>
    </w:p>
  </w:footnote>
  <w:footnote w:id="1">
    <w:p w:rsidR="007A2999" w:rsidRPr="007A2999" w:rsidRDefault="007A299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1B6CA8" w:rsidRPr="000F7F58" w:rsidRDefault="001B6CA8" w:rsidP="00B806DD">
      <w:pPr>
        <w:pStyle w:val="Textpoznmkypodiarou"/>
        <w:ind w:left="142" w:hanging="142"/>
        <w:rPr>
          <w:rFonts w:ascii="Arial Narrow" w:hAnsi="Arial Narrow"/>
          <w:lang w:val="sk-SK"/>
        </w:rPr>
      </w:pPr>
      <w:r w:rsidRPr="000F7F58">
        <w:rPr>
          <w:rStyle w:val="Odkaznapoznmkupodiarou"/>
          <w:rFonts w:ascii="Arial Narrow" w:hAnsi="Arial Narrow"/>
        </w:rPr>
        <w:footnoteRef/>
      </w:r>
      <w:r w:rsidRPr="000F7F58">
        <w:rPr>
          <w:rFonts w:ascii="Arial Narrow" w:hAnsi="Arial Narrow"/>
        </w:rPr>
        <w:t xml:space="preserve"> </w:t>
      </w:r>
      <w:r w:rsidRPr="000F7F58">
        <w:rPr>
          <w:rFonts w:ascii="Arial Narrow" w:hAnsi="Arial Narrow"/>
          <w:lang w:val="sk-SK"/>
        </w:rPr>
        <w:t>Vybraný špecifický cieľ označiť v</w:t>
      </w:r>
      <w:r w:rsidR="00D07250" w:rsidRPr="000F7F58">
        <w:rPr>
          <w:rFonts w:ascii="Arial Narrow" w:hAnsi="Arial Narrow"/>
          <w:lang w:val="sk-SK"/>
        </w:rPr>
        <w:t> stĺpci „Výber“</w:t>
      </w:r>
      <w:r w:rsidRPr="000F7F58">
        <w:rPr>
          <w:rFonts w:ascii="Arial Narrow" w:hAnsi="Arial Narrow"/>
          <w:lang w:val="sk-SK"/>
        </w:rPr>
        <w:t xml:space="preserve"> označením „X“</w:t>
      </w:r>
      <w:r w:rsidR="00B806DD" w:rsidRPr="000F7F58">
        <w:rPr>
          <w:rFonts w:ascii="Arial Narrow" w:hAnsi="Arial Narrow"/>
          <w:lang w:val="sk-SK"/>
        </w:rPr>
        <w:t>. Žiadateľ si môže zvoliť aj viac špecifických cieľov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8" w:rsidRPr="00592627" w:rsidRDefault="001B6CA8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>Príloha 1 výzvy č. 1/2016/PO1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F7F58"/>
    <w:rsid w:val="001B6CA8"/>
    <w:rsid w:val="00273717"/>
    <w:rsid w:val="002867F1"/>
    <w:rsid w:val="0031514B"/>
    <w:rsid w:val="00592627"/>
    <w:rsid w:val="00711110"/>
    <w:rsid w:val="007A2999"/>
    <w:rsid w:val="007B55E4"/>
    <w:rsid w:val="007E1CCC"/>
    <w:rsid w:val="008663B9"/>
    <w:rsid w:val="009320CA"/>
    <w:rsid w:val="00B806DD"/>
    <w:rsid w:val="00B9725F"/>
    <w:rsid w:val="00BD4E54"/>
    <w:rsid w:val="00D0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E4C5-E480-47F4-9999-8961BE1E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2016-10-31T10:55:00Z</dcterms:created>
  <dcterms:modified xsi:type="dcterms:W3CDTF">2016-11-07T14:25:00Z</dcterms:modified>
</cp:coreProperties>
</file>